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820E" w14:textId="1974D29B" w:rsidR="00C127A9" w:rsidRPr="00511A25" w:rsidRDefault="00511A25" w:rsidP="00511A25">
      <w:pPr>
        <w:spacing w:line="480" w:lineRule="auto"/>
        <w:rPr>
          <w:rFonts w:ascii="Times New Roman" w:hAnsi="Times New Roman" w:cs="Times New Roman"/>
        </w:rPr>
      </w:pPr>
      <w:r w:rsidRPr="00511A25">
        <w:rPr>
          <w:rFonts w:ascii="Times New Roman" w:hAnsi="Times New Roman" w:cs="Times New Roman"/>
        </w:rPr>
        <w:t>Scott Copley App Review</w:t>
      </w:r>
    </w:p>
    <w:p w14:paraId="31C0560E" w14:textId="63E1081A" w:rsidR="00511A25" w:rsidRDefault="006F2B89" w:rsidP="00511A25">
      <w:pPr>
        <w:spacing w:line="480" w:lineRule="auto"/>
        <w:rPr>
          <w:rFonts w:ascii="Times New Roman" w:hAnsi="Times New Roman" w:cs="Times New Roman"/>
        </w:rPr>
      </w:pPr>
      <w:r>
        <w:rPr>
          <w:rFonts w:ascii="Times New Roman" w:hAnsi="Times New Roman" w:cs="Times New Roman"/>
        </w:rPr>
        <w:t>Daisy the Dinosaur</w:t>
      </w:r>
    </w:p>
    <w:p w14:paraId="0C9EA524" w14:textId="7859F0EC" w:rsidR="00511A25" w:rsidRDefault="0047745E" w:rsidP="00511A25">
      <w:pPr>
        <w:spacing w:line="480" w:lineRule="auto"/>
        <w:rPr>
          <w:rFonts w:ascii="Times New Roman" w:hAnsi="Times New Roman" w:cs="Times New Roman"/>
        </w:rPr>
      </w:pPr>
      <w:r>
        <w:rPr>
          <w:rFonts w:ascii="Times New Roman" w:hAnsi="Times New Roman" w:cs="Times New Roman"/>
        </w:rPr>
        <w:t xml:space="preserve">April </w:t>
      </w:r>
      <w:r w:rsidR="006F2B89">
        <w:rPr>
          <w:rFonts w:ascii="Times New Roman" w:hAnsi="Times New Roman" w:cs="Times New Roman"/>
        </w:rPr>
        <w:t>5</w:t>
      </w:r>
      <w:r w:rsidR="00511A25">
        <w:rPr>
          <w:rFonts w:ascii="Times New Roman" w:hAnsi="Times New Roman" w:cs="Times New Roman"/>
        </w:rPr>
        <w:t>, 2021</w:t>
      </w:r>
    </w:p>
    <w:p w14:paraId="410E0E99" w14:textId="3D391A31" w:rsidR="006F2B89" w:rsidRPr="006F2B89" w:rsidRDefault="006F2B89" w:rsidP="006F2B89">
      <w:pPr>
        <w:rPr>
          <w:rFonts w:ascii="Times New Roman" w:eastAsia="Times New Roman" w:hAnsi="Times New Roman" w:cs="Times New Roman"/>
        </w:rPr>
      </w:pPr>
      <w:r w:rsidRPr="006F2B89">
        <w:rPr>
          <w:rFonts w:ascii="Times New Roman" w:eastAsia="Times New Roman" w:hAnsi="Times New Roman" w:cs="Times New Roman"/>
        </w:rPr>
        <w:fldChar w:fldCharType="begin"/>
      </w:r>
      <w:r w:rsidRPr="006F2B89">
        <w:rPr>
          <w:rFonts w:ascii="Times New Roman" w:eastAsia="Times New Roman" w:hAnsi="Times New Roman" w:cs="Times New Roman"/>
        </w:rPr>
        <w:instrText xml:space="preserve"> INCLUDEPICTURE "https://is2-ssl.mzstatic.com/image/thumb/Purple71/v4/b7/3b/d2/b73bd26e-afc9-0756-e5b0-91f69e1106d2/mzl.crgkzdzk.png/1200x630wa.png" \* MERGEFORMATINET </w:instrText>
      </w:r>
      <w:r w:rsidRPr="006F2B89">
        <w:rPr>
          <w:rFonts w:ascii="Times New Roman" w:eastAsia="Times New Roman" w:hAnsi="Times New Roman" w:cs="Times New Roman"/>
        </w:rPr>
        <w:fldChar w:fldCharType="separate"/>
      </w:r>
      <w:r w:rsidRPr="006F2B89">
        <w:rPr>
          <w:rFonts w:ascii="Times New Roman" w:eastAsia="Times New Roman" w:hAnsi="Times New Roman" w:cs="Times New Roman"/>
          <w:noProof/>
        </w:rPr>
        <w:drawing>
          <wp:inline distT="0" distB="0" distL="0" distR="0" wp14:anchorId="638A05D1" wp14:editId="00B65C1F">
            <wp:extent cx="1161073" cy="1136590"/>
            <wp:effectExtent l="0" t="0" r="0" b="0"/>
            <wp:docPr id="2" name="Picture 2" descr="Daisy the Dinosaur dans l'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sy the Dinosaur dans l'App Stor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3225" t="19448" r="32702" b="17018"/>
                    <a:stretch/>
                  </pic:blipFill>
                  <pic:spPr bwMode="auto">
                    <a:xfrm>
                      <a:off x="0" y="0"/>
                      <a:ext cx="1177350" cy="1152524"/>
                    </a:xfrm>
                    <a:prstGeom prst="rect">
                      <a:avLst/>
                    </a:prstGeom>
                    <a:noFill/>
                    <a:ln>
                      <a:noFill/>
                    </a:ln>
                    <a:extLst>
                      <a:ext uri="{53640926-AAD7-44D8-BBD7-CCE9431645EC}">
                        <a14:shadowObscured xmlns:a14="http://schemas.microsoft.com/office/drawing/2010/main"/>
                      </a:ext>
                    </a:extLst>
                  </pic:spPr>
                </pic:pic>
              </a:graphicData>
            </a:graphic>
          </wp:inline>
        </w:drawing>
      </w:r>
      <w:r w:rsidRPr="006F2B89">
        <w:rPr>
          <w:rFonts w:ascii="Times New Roman" w:eastAsia="Times New Roman" w:hAnsi="Times New Roman" w:cs="Times New Roman"/>
        </w:rPr>
        <w:fldChar w:fldCharType="end"/>
      </w:r>
    </w:p>
    <w:p w14:paraId="03C1B6A5" w14:textId="39888A85" w:rsidR="00406563" w:rsidRDefault="00406563" w:rsidP="00511A25">
      <w:pPr>
        <w:spacing w:line="480" w:lineRule="auto"/>
        <w:rPr>
          <w:rFonts w:ascii="Times New Roman" w:hAnsi="Times New Roman" w:cs="Times New Roman"/>
        </w:rPr>
      </w:pPr>
    </w:p>
    <w:p w14:paraId="4636DB18" w14:textId="7D146B69" w:rsidR="00406563" w:rsidRDefault="003A6E32" w:rsidP="00511A25">
      <w:pPr>
        <w:spacing w:line="480" w:lineRule="auto"/>
        <w:rPr>
          <w:rFonts w:ascii="Times New Roman" w:hAnsi="Times New Roman" w:cs="Times New Roman"/>
          <w:u w:val="single"/>
        </w:rPr>
      </w:pPr>
      <w:r>
        <w:rPr>
          <w:rFonts w:ascii="Times New Roman" w:hAnsi="Times New Roman" w:cs="Times New Roman"/>
          <w:u w:val="single"/>
        </w:rPr>
        <w:t>General Information</w:t>
      </w:r>
    </w:p>
    <w:p w14:paraId="00D4327F" w14:textId="1D5C1978" w:rsidR="001F1C8A" w:rsidRDefault="003A6E32" w:rsidP="0054498C">
      <w:pPr>
        <w:spacing w:line="480" w:lineRule="auto"/>
        <w:rPr>
          <w:rFonts w:ascii="Times New Roman" w:hAnsi="Times New Roman" w:cs="Times New Roman"/>
        </w:rPr>
      </w:pPr>
      <w:r>
        <w:rPr>
          <w:rFonts w:ascii="Times New Roman" w:hAnsi="Times New Roman" w:cs="Times New Roman"/>
        </w:rPr>
        <w:tab/>
        <w:t>Offered by the company Hopscotch, Daisy the Dinosaur is a free app</w:t>
      </w:r>
      <w:r w:rsidR="00CD5B6B">
        <w:rPr>
          <w:rFonts w:ascii="Times New Roman" w:hAnsi="Times New Roman" w:cs="Times New Roman"/>
        </w:rPr>
        <w:t>,</w:t>
      </w:r>
      <w:r>
        <w:rPr>
          <w:rFonts w:ascii="Times New Roman" w:hAnsi="Times New Roman" w:cs="Times New Roman"/>
        </w:rPr>
        <w:t xml:space="preserve"> created to introduce young children to coding.  </w:t>
      </w:r>
      <w:r w:rsidR="00746C4E">
        <w:rPr>
          <w:rFonts w:ascii="Times New Roman" w:hAnsi="Times New Roman" w:cs="Times New Roman"/>
        </w:rPr>
        <w:t>Pila</w:t>
      </w:r>
      <w:r w:rsidR="00E42EB2">
        <w:rPr>
          <w:rFonts w:ascii="Times New Roman" w:hAnsi="Times New Roman" w:cs="Times New Roman"/>
        </w:rPr>
        <w:t>, et al.,</w:t>
      </w:r>
      <w:r w:rsidR="00746C4E">
        <w:rPr>
          <w:rFonts w:ascii="Times New Roman" w:hAnsi="Times New Roman" w:cs="Times New Roman"/>
        </w:rPr>
        <w:t xml:space="preserve"> (2019</w:t>
      </w:r>
      <w:r w:rsidR="00576097">
        <w:rPr>
          <w:rFonts w:ascii="Times New Roman" w:hAnsi="Times New Roman" w:cs="Times New Roman"/>
        </w:rPr>
        <w:t>, p. 52</w:t>
      </w:r>
      <w:r w:rsidR="00746C4E">
        <w:rPr>
          <w:rFonts w:ascii="Times New Roman" w:hAnsi="Times New Roman" w:cs="Times New Roman"/>
        </w:rPr>
        <w:t xml:space="preserve">) </w:t>
      </w:r>
      <w:r w:rsidR="00E42EB2">
        <w:rPr>
          <w:rFonts w:ascii="Times New Roman" w:hAnsi="Times New Roman" w:cs="Times New Roman"/>
        </w:rPr>
        <w:t xml:space="preserve">discusses that </w:t>
      </w:r>
      <w:r w:rsidR="00746C4E">
        <w:rPr>
          <w:rFonts w:ascii="Times New Roman" w:hAnsi="Times New Roman" w:cs="Times New Roman"/>
        </w:rPr>
        <w:t>employment opportunities will increase by 12.5% (500,000</w:t>
      </w:r>
      <w:r w:rsidR="00E42EB2">
        <w:rPr>
          <w:rFonts w:ascii="Times New Roman" w:hAnsi="Times New Roman" w:cs="Times New Roman"/>
        </w:rPr>
        <w:t xml:space="preserve"> jobs</w:t>
      </w:r>
      <w:r w:rsidR="00746C4E">
        <w:rPr>
          <w:rFonts w:ascii="Times New Roman" w:hAnsi="Times New Roman" w:cs="Times New Roman"/>
        </w:rPr>
        <w:t xml:space="preserve">) </w:t>
      </w:r>
      <w:r w:rsidR="00E42EB2">
        <w:rPr>
          <w:rFonts w:ascii="Times New Roman" w:hAnsi="Times New Roman" w:cs="Times New Roman"/>
        </w:rPr>
        <w:t xml:space="preserve">between 2014 to 2024, yet there may not be enough workers to fill those roles.  Daisy the Dinosaur aims to encourage interest in computer science by providing an ideal starting point. </w:t>
      </w:r>
      <w:r>
        <w:rPr>
          <w:rFonts w:ascii="Times New Roman" w:hAnsi="Times New Roman" w:cs="Times New Roman"/>
        </w:rPr>
        <w:t>According to Lynda.com, “</w:t>
      </w:r>
      <w:r w:rsidR="003D68F0">
        <w:rPr>
          <w:rFonts w:ascii="Times New Roman" w:hAnsi="Times New Roman" w:cs="Times New Roman"/>
        </w:rPr>
        <w:t xml:space="preserve">…it’s designed to help very young children learn the simplest of programming concepts…it’s completely free and available for download from the app store.”  </w:t>
      </w:r>
      <w:r>
        <w:rPr>
          <w:rFonts w:ascii="Times New Roman" w:hAnsi="Times New Roman" w:cs="Times New Roman"/>
        </w:rPr>
        <w:t>While using the app, kids may not realize they are working through very simple computer programming since it feels mostly like playing a game.  Daisy does not have any visible code, nor does it have much visible information or instruction</w:t>
      </w:r>
      <w:r w:rsidR="00CD5B6B">
        <w:rPr>
          <w:rFonts w:ascii="Times New Roman" w:hAnsi="Times New Roman" w:cs="Times New Roman"/>
        </w:rPr>
        <w:t>s</w:t>
      </w:r>
      <w:r w:rsidR="00D918D6">
        <w:rPr>
          <w:rFonts w:ascii="Times New Roman" w:hAnsi="Times New Roman" w:cs="Times New Roman"/>
        </w:rPr>
        <w:t xml:space="preserve">.  The app is designed to run on portable Apple devices (iPhone and iPad) and is available from the Apple app store. </w:t>
      </w:r>
      <w:r w:rsidR="00746C4E">
        <w:rPr>
          <w:rFonts w:ascii="Times New Roman" w:hAnsi="Times New Roman" w:cs="Times New Roman"/>
        </w:rPr>
        <w:t xml:space="preserve"> </w:t>
      </w:r>
    </w:p>
    <w:p w14:paraId="6EEA648D" w14:textId="77777777" w:rsidR="00D918D6" w:rsidRPr="00E56F09" w:rsidRDefault="00D918D6" w:rsidP="0054498C">
      <w:pPr>
        <w:spacing w:line="480" w:lineRule="auto"/>
        <w:rPr>
          <w:rFonts w:ascii="Times New Roman" w:hAnsi="Times New Roman" w:cs="Times New Roman"/>
        </w:rPr>
      </w:pPr>
    </w:p>
    <w:p w14:paraId="45E64DC4" w14:textId="31467C00" w:rsidR="00CE0629" w:rsidRPr="006F2B89" w:rsidRDefault="0079375F" w:rsidP="006F2B89">
      <w:pPr>
        <w:spacing w:line="480" w:lineRule="auto"/>
        <w:rPr>
          <w:rFonts w:ascii="Times New Roman" w:hAnsi="Times New Roman" w:cs="Times New Roman"/>
          <w:u w:val="single"/>
        </w:rPr>
      </w:pPr>
      <w:r>
        <w:rPr>
          <w:rFonts w:ascii="Times New Roman" w:hAnsi="Times New Roman" w:cs="Times New Roman"/>
          <w:u w:val="single"/>
        </w:rPr>
        <w:t xml:space="preserve">Experiencing </w:t>
      </w:r>
      <w:proofErr w:type="gramStart"/>
      <w:r>
        <w:rPr>
          <w:rFonts w:ascii="Times New Roman" w:hAnsi="Times New Roman" w:cs="Times New Roman"/>
          <w:u w:val="single"/>
        </w:rPr>
        <w:t>Daisy</w:t>
      </w:r>
      <w:proofErr w:type="gramEnd"/>
      <w:r>
        <w:rPr>
          <w:rFonts w:ascii="Times New Roman" w:hAnsi="Times New Roman" w:cs="Times New Roman"/>
          <w:u w:val="single"/>
        </w:rPr>
        <w:t xml:space="preserve"> the Dinosaur</w:t>
      </w:r>
    </w:p>
    <w:p w14:paraId="09843AEF" w14:textId="63B509E4" w:rsidR="00681233" w:rsidRDefault="00D918D6" w:rsidP="00511A25">
      <w:pPr>
        <w:spacing w:line="480" w:lineRule="auto"/>
        <w:rPr>
          <w:rFonts w:ascii="Times New Roman" w:hAnsi="Times New Roman" w:cs="Times New Roman"/>
        </w:rPr>
      </w:pPr>
      <w:r>
        <w:rPr>
          <w:rFonts w:ascii="Times New Roman" w:hAnsi="Times New Roman" w:cs="Times New Roman"/>
        </w:rPr>
        <w:tab/>
      </w:r>
      <w:r w:rsidR="009B7FA8">
        <w:rPr>
          <w:rFonts w:ascii="Times New Roman" w:hAnsi="Times New Roman" w:cs="Times New Roman"/>
        </w:rPr>
        <w:t>Daisy</w:t>
      </w:r>
      <w:r w:rsidR="00103A41">
        <w:rPr>
          <w:rFonts w:ascii="Times New Roman" w:hAnsi="Times New Roman" w:cs="Times New Roman"/>
        </w:rPr>
        <w:t xml:space="preserve"> is</w:t>
      </w:r>
      <w:r w:rsidR="009B7FA8">
        <w:rPr>
          <w:rFonts w:ascii="Times New Roman" w:hAnsi="Times New Roman" w:cs="Times New Roman"/>
        </w:rPr>
        <w:t xml:space="preserve"> a cute character (cartoon dinosaur) </w:t>
      </w:r>
      <w:r w:rsidR="00103A41">
        <w:rPr>
          <w:rFonts w:ascii="Times New Roman" w:hAnsi="Times New Roman" w:cs="Times New Roman"/>
        </w:rPr>
        <w:t xml:space="preserve">and uses </w:t>
      </w:r>
      <w:r w:rsidR="00CD5B6B">
        <w:rPr>
          <w:rFonts w:ascii="Times New Roman" w:hAnsi="Times New Roman" w:cs="Times New Roman"/>
        </w:rPr>
        <w:t xml:space="preserve">pleasant </w:t>
      </w:r>
      <w:r w:rsidR="009B7FA8">
        <w:rPr>
          <w:rFonts w:ascii="Times New Roman" w:hAnsi="Times New Roman" w:cs="Times New Roman"/>
        </w:rPr>
        <w:t xml:space="preserve">colors, with large icons and large buttons, which </w:t>
      </w:r>
      <w:r w:rsidR="00CD5B6B">
        <w:rPr>
          <w:rFonts w:ascii="Times New Roman" w:hAnsi="Times New Roman" w:cs="Times New Roman"/>
        </w:rPr>
        <w:t>w</w:t>
      </w:r>
      <w:r w:rsidR="009B7FA8">
        <w:rPr>
          <w:rFonts w:ascii="Times New Roman" w:hAnsi="Times New Roman" w:cs="Times New Roman"/>
        </w:rPr>
        <w:t xml:space="preserve">ould appeal to young children.  </w:t>
      </w:r>
      <w:r w:rsidR="00B3772C">
        <w:rPr>
          <w:rFonts w:ascii="Times New Roman" w:hAnsi="Times New Roman" w:cs="Times New Roman"/>
        </w:rPr>
        <w:t xml:space="preserve"> </w:t>
      </w:r>
      <w:r w:rsidR="00591795">
        <w:rPr>
          <w:rFonts w:ascii="Times New Roman" w:hAnsi="Times New Roman" w:cs="Times New Roman"/>
        </w:rPr>
        <w:t xml:space="preserve">All screens within the app are clean and </w:t>
      </w:r>
      <w:r w:rsidR="00591795">
        <w:rPr>
          <w:rFonts w:ascii="Times New Roman" w:hAnsi="Times New Roman" w:cs="Times New Roman"/>
        </w:rPr>
        <w:lastRenderedPageBreak/>
        <w:t xml:space="preserve">simple, with the options being generally self-explanatory.  </w:t>
      </w:r>
      <w:r w:rsidR="0079375F">
        <w:rPr>
          <w:rFonts w:ascii="Times New Roman" w:hAnsi="Times New Roman" w:cs="Times New Roman"/>
        </w:rPr>
        <w:t xml:space="preserve">Upon opening the app, there are two options: free-play mode and challenge mode.  First time users may appreciate the challenge mode since it becomes a bit of a tutorial, starting with the most basic </w:t>
      </w:r>
      <w:r w:rsidR="00591795">
        <w:rPr>
          <w:rFonts w:ascii="Times New Roman" w:hAnsi="Times New Roman" w:cs="Times New Roman"/>
        </w:rPr>
        <w:t>“challenges”</w:t>
      </w:r>
      <w:r w:rsidR="0079375F">
        <w:rPr>
          <w:rFonts w:ascii="Times New Roman" w:hAnsi="Times New Roman" w:cs="Times New Roman"/>
        </w:rPr>
        <w:t xml:space="preserve"> </w:t>
      </w:r>
      <w:r w:rsidR="00591795">
        <w:rPr>
          <w:rFonts w:ascii="Times New Roman" w:hAnsi="Times New Roman" w:cs="Times New Roman"/>
        </w:rPr>
        <w:t xml:space="preserve">such as </w:t>
      </w:r>
      <w:r w:rsidR="0079375F">
        <w:rPr>
          <w:rFonts w:ascii="Times New Roman" w:hAnsi="Times New Roman" w:cs="Times New Roman"/>
        </w:rPr>
        <w:t>move forward or backward</w:t>
      </w:r>
      <w:r w:rsidR="00591795">
        <w:rPr>
          <w:rFonts w:ascii="Times New Roman" w:hAnsi="Times New Roman" w:cs="Times New Roman"/>
        </w:rPr>
        <w:t>,</w:t>
      </w:r>
      <w:r w:rsidR="0079375F">
        <w:rPr>
          <w:rFonts w:ascii="Times New Roman" w:hAnsi="Times New Roman" w:cs="Times New Roman"/>
        </w:rPr>
        <w:t xml:space="preserve"> and then builds</w:t>
      </w:r>
      <w:r w:rsidR="00591795">
        <w:rPr>
          <w:rFonts w:ascii="Times New Roman" w:hAnsi="Times New Roman" w:cs="Times New Roman"/>
        </w:rPr>
        <w:t xml:space="preserve"> by adding other </w:t>
      </w:r>
      <w:r w:rsidR="0079375F">
        <w:rPr>
          <w:rFonts w:ascii="Times New Roman" w:hAnsi="Times New Roman" w:cs="Times New Roman"/>
        </w:rPr>
        <w:t xml:space="preserve">commands such as jump, spin, </w:t>
      </w:r>
      <w:r w:rsidR="00591795">
        <w:rPr>
          <w:rFonts w:ascii="Times New Roman" w:hAnsi="Times New Roman" w:cs="Times New Roman"/>
        </w:rPr>
        <w:t xml:space="preserve">etc.  After the user successfully completes the steps, a pop-up window appears on the screen to congratulate </w:t>
      </w:r>
      <w:r w:rsidR="00CD5B6B">
        <w:rPr>
          <w:rFonts w:ascii="Times New Roman" w:hAnsi="Times New Roman" w:cs="Times New Roman"/>
        </w:rPr>
        <w:t xml:space="preserve">the player </w:t>
      </w:r>
      <w:r w:rsidR="00591795">
        <w:rPr>
          <w:rFonts w:ascii="Times New Roman" w:hAnsi="Times New Roman" w:cs="Times New Roman"/>
        </w:rPr>
        <w:t>and encourage</w:t>
      </w:r>
      <w:r w:rsidR="00CD5B6B">
        <w:rPr>
          <w:rFonts w:ascii="Times New Roman" w:hAnsi="Times New Roman" w:cs="Times New Roman"/>
        </w:rPr>
        <w:t>s</w:t>
      </w:r>
      <w:r w:rsidR="00591795">
        <w:rPr>
          <w:rFonts w:ascii="Times New Roman" w:hAnsi="Times New Roman" w:cs="Times New Roman"/>
        </w:rPr>
        <w:t xml:space="preserve"> them to move to the next level.  The free-play mode allows the user to code commands and tasks for Daisy to complete</w:t>
      </w:r>
      <w:r w:rsidR="00CD5B6B">
        <w:rPr>
          <w:rFonts w:ascii="Times New Roman" w:hAnsi="Times New Roman" w:cs="Times New Roman"/>
        </w:rPr>
        <w:t xml:space="preserve"> however</w:t>
      </w:r>
      <w:r w:rsidR="00591795">
        <w:rPr>
          <w:rFonts w:ascii="Times New Roman" w:hAnsi="Times New Roman" w:cs="Times New Roman"/>
        </w:rPr>
        <w:t xml:space="preserve"> they would like, though it is limited to only nine code commands.   </w:t>
      </w:r>
    </w:p>
    <w:p w14:paraId="72C9C2AA" w14:textId="77777777" w:rsidR="00D918D6" w:rsidRDefault="00D918D6" w:rsidP="00511A25">
      <w:pPr>
        <w:spacing w:line="480" w:lineRule="auto"/>
        <w:rPr>
          <w:rFonts w:ascii="Times New Roman" w:hAnsi="Times New Roman" w:cs="Times New Roman"/>
        </w:rPr>
      </w:pPr>
    </w:p>
    <w:p w14:paraId="1AC91478" w14:textId="77777777" w:rsidR="00103A41" w:rsidRDefault="001B6B67" w:rsidP="00511A25">
      <w:pPr>
        <w:spacing w:line="480" w:lineRule="auto"/>
        <w:rPr>
          <w:rFonts w:ascii="Times New Roman" w:hAnsi="Times New Roman" w:cs="Times New Roman"/>
        </w:rPr>
      </w:pPr>
      <w:r>
        <w:rPr>
          <w:rFonts w:ascii="Times New Roman" w:hAnsi="Times New Roman" w:cs="Times New Roman"/>
          <w:u w:val="single"/>
        </w:rPr>
        <w:t xml:space="preserve">Help </w:t>
      </w:r>
      <w:r w:rsidR="008C377A">
        <w:rPr>
          <w:rFonts w:ascii="Times New Roman" w:hAnsi="Times New Roman" w:cs="Times New Roman"/>
          <w:u w:val="single"/>
        </w:rPr>
        <w:t>and Support</w:t>
      </w:r>
      <w:r w:rsidR="00CC2B03">
        <w:rPr>
          <w:rFonts w:ascii="Times New Roman" w:hAnsi="Times New Roman" w:cs="Times New Roman"/>
        </w:rPr>
        <w:t xml:space="preserve"> </w:t>
      </w:r>
    </w:p>
    <w:p w14:paraId="5EF5F0A6" w14:textId="508865D6" w:rsidR="00103A41" w:rsidRPr="00103A41" w:rsidRDefault="00103A41" w:rsidP="00511A25">
      <w:pPr>
        <w:spacing w:line="480" w:lineRule="auto"/>
        <w:rPr>
          <w:rFonts w:ascii="Times New Roman" w:hAnsi="Times New Roman" w:cs="Times New Roman"/>
        </w:rPr>
      </w:pPr>
      <w:r>
        <w:rPr>
          <w:rFonts w:ascii="Times New Roman" w:hAnsi="Times New Roman" w:cs="Times New Roman"/>
        </w:rPr>
        <w:tab/>
        <w:t>The help features are extremely limited in Daisy the Dinosaur.  In the challenge mode, arrows fade in and out to guide the player to</w:t>
      </w:r>
      <w:r w:rsidR="00CD5B6B">
        <w:rPr>
          <w:rFonts w:ascii="Times New Roman" w:hAnsi="Times New Roman" w:cs="Times New Roman"/>
        </w:rPr>
        <w:t>ward</w:t>
      </w:r>
      <w:r>
        <w:rPr>
          <w:rFonts w:ascii="Times New Roman" w:hAnsi="Times New Roman" w:cs="Times New Roman"/>
        </w:rPr>
        <w:t xml:space="preserve"> the step they should take.  The arrows are helpful, especially for young, pre-reader users.  Beyond the arrow prompts, there are no other help options.  The simplicity of the app has nullified the need for technical support beyond what Apple provide</w:t>
      </w:r>
      <w:r w:rsidR="0025049B">
        <w:rPr>
          <w:rFonts w:ascii="Times New Roman" w:hAnsi="Times New Roman" w:cs="Times New Roman"/>
        </w:rPr>
        <w:t>s</w:t>
      </w:r>
      <w:r>
        <w:rPr>
          <w:rFonts w:ascii="Times New Roman" w:hAnsi="Times New Roman" w:cs="Times New Roman"/>
        </w:rPr>
        <w:t xml:space="preserve"> in the app store, should a user have difficulty loading the app</w:t>
      </w:r>
      <w:r w:rsidR="0025049B">
        <w:rPr>
          <w:rFonts w:ascii="Times New Roman" w:hAnsi="Times New Roman" w:cs="Times New Roman"/>
        </w:rPr>
        <w:t xml:space="preserve"> onto their device.  </w:t>
      </w:r>
    </w:p>
    <w:p w14:paraId="4B033A0D" w14:textId="77777777" w:rsidR="000B101B" w:rsidRPr="000B101B" w:rsidRDefault="000B101B" w:rsidP="00511A25">
      <w:pPr>
        <w:spacing w:line="480" w:lineRule="auto"/>
        <w:rPr>
          <w:rFonts w:ascii="Times New Roman" w:hAnsi="Times New Roman" w:cs="Times New Roman"/>
        </w:rPr>
      </w:pPr>
    </w:p>
    <w:p w14:paraId="6EF5D9DB" w14:textId="77777777" w:rsidR="00103A41" w:rsidRDefault="00103A41" w:rsidP="00681233">
      <w:pPr>
        <w:spacing w:line="480" w:lineRule="auto"/>
        <w:rPr>
          <w:rFonts w:ascii="Times New Roman" w:hAnsi="Times New Roman" w:cs="Times New Roman"/>
          <w:u w:val="single"/>
        </w:rPr>
      </w:pPr>
      <w:r>
        <w:rPr>
          <w:rFonts w:ascii="Times New Roman" w:hAnsi="Times New Roman" w:cs="Times New Roman"/>
          <w:u w:val="single"/>
        </w:rPr>
        <w:t>Teaching with Daisy</w:t>
      </w:r>
    </w:p>
    <w:p w14:paraId="6F534A13" w14:textId="795F53AD" w:rsidR="00103A41" w:rsidRDefault="00103A41" w:rsidP="00681233">
      <w:pPr>
        <w:spacing w:line="480" w:lineRule="auto"/>
        <w:rPr>
          <w:rFonts w:ascii="Times New Roman" w:hAnsi="Times New Roman" w:cs="Times New Roman"/>
        </w:rPr>
      </w:pPr>
      <w:r w:rsidRPr="00103A41">
        <w:rPr>
          <w:rFonts w:ascii="Times New Roman" w:hAnsi="Times New Roman" w:cs="Times New Roman"/>
        </w:rPr>
        <w:tab/>
        <w:t xml:space="preserve"> </w:t>
      </w:r>
      <w:r w:rsidR="0025049B">
        <w:rPr>
          <w:rFonts w:ascii="Times New Roman" w:hAnsi="Times New Roman" w:cs="Times New Roman"/>
        </w:rPr>
        <w:t xml:space="preserve">Daisy offers the most basic entrance into the world of computer programming, and most students will not realize that they are actually coding.  Daisy appears to be a fun game, which is a nice way to get children interested in coding without making it feel laborious.  </w:t>
      </w:r>
      <w:r w:rsidR="00315A7E">
        <w:rPr>
          <w:rFonts w:ascii="Times New Roman" w:hAnsi="Times New Roman" w:cs="Times New Roman"/>
        </w:rPr>
        <w:t xml:space="preserve">According to codemonkey.com, Daisy “uses such functions as conditionals and loops without actually making the child memorize what their names are and rather understanding the logic of how they can be used.”  </w:t>
      </w:r>
      <w:r w:rsidR="0025049B">
        <w:rPr>
          <w:rFonts w:ascii="Times New Roman" w:hAnsi="Times New Roman" w:cs="Times New Roman"/>
        </w:rPr>
        <w:t xml:space="preserve">Because Daisy is decidedly very simple, young learners will master it very quickly.  </w:t>
      </w:r>
      <w:r w:rsidR="0025049B">
        <w:rPr>
          <w:rFonts w:ascii="Times New Roman" w:hAnsi="Times New Roman" w:cs="Times New Roman"/>
        </w:rPr>
        <w:lastRenderedPageBreak/>
        <w:t>While the Apple app store suggests that students ages 5-7 are the ideal age range to use Daisy,</w:t>
      </w:r>
      <w:r w:rsidR="00406537">
        <w:rPr>
          <w:rFonts w:ascii="Times New Roman" w:hAnsi="Times New Roman" w:cs="Times New Roman"/>
        </w:rPr>
        <w:t xml:space="preserve"> even younger learners </w:t>
      </w:r>
      <w:r w:rsidR="00F61AC0">
        <w:rPr>
          <w:rFonts w:ascii="Times New Roman" w:hAnsi="Times New Roman" w:cs="Times New Roman"/>
        </w:rPr>
        <w:t>(ages 3 to 4)</w:t>
      </w:r>
      <w:r w:rsidR="00406537">
        <w:rPr>
          <w:rFonts w:ascii="Times New Roman" w:hAnsi="Times New Roman" w:cs="Times New Roman"/>
        </w:rPr>
        <w:t xml:space="preserve"> are able to open apps on their own, design graphics and tell stories (Neumann, 2017</w:t>
      </w:r>
      <w:r w:rsidR="0025049B">
        <w:rPr>
          <w:rFonts w:ascii="Times New Roman" w:hAnsi="Times New Roman" w:cs="Times New Roman"/>
        </w:rPr>
        <w:t>.</w:t>
      </w:r>
      <w:r w:rsidR="00406537">
        <w:rPr>
          <w:rFonts w:ascii="Times New Roman" w:hAnsi="Times New Roman" w:cs="Times New Roman"/>
        </w:rPr>
        <w:t>)</w:t>
      </w:r>
      <w:r w:rsidR="0025049B">
        <w:rPr>
          <w:rFonts w:ascii="Times New Roman" w:hAnsi="Times New Roman" w:cs="Times New Roman"/>
        </w:rPr>
        <w:t xml:space="preserve">  </w:t>
      </w:r>
      <w:r w:rsidR="00F61AC0">
        <w:rPr>
          <w:rFonts w:ascii="Times New Roman" w:hAnsi="Times New Roman" w:cs="Times New Roman"/>
        </w:rPr>
        <w:t xml:space="preserve">Learners who are at the top of the age range will likely master the concepts of Daisy very quickly, and thus become bored after a short time.  It will be important for teachers and parents to be prepared to introduce young learners to new apps </w:t>
      </w:r>
      <w:r w:rsidR="00CD5B6B">
        <w:rPr>
          <w:rFonts w:ascii="Times New Roman" w:hAnsi="Times New Roman" w:cs="Times New Roman"/>
        </w:rPr>
        <w:t xml:space="preserve">and </w:t>
      </w:r>
      <w:r w:rsidR="00F61AC0">
        <w:rPr>
          <w:rFonts w:ascii="Times New Roman" w:hAnsi="Times New Roman" w:cs="Times New Roman"/>
        </w:rPr>
        <w:t xml:space="preserve">challenge them while continuing to stimulate their intellectual curiosity.  </w:t>
      </w:r>
    </w:p>
    <w:p w14:paraId="49111DCF" w14:textId="77777777" w:rsidR="00F61AC0" w:rsidRPr="00F61AC0" w:rsidRDefault="00F61AC0" w:rsidP="00681233">
      <w:pPr>
        <w:spacing w:line="480" w:lineRule="auto"/>
        <w:rPr>
          <w:rFonts w:ascii="Times New Roman" w:hAnsi="Times New Roman" w:cs="Times New Roman"/>
        </w:rPr>
      </w:pPr>
    </w:p>
    <w:p w14:paraId="14825399" w14:textId="694DB64F" w:rsidR="00C42504" w:rsidRDefault="00C42504" w:rsidP="00A23A43">
      <w:pPr>
        <w:spacing w:line="480" w:lineRule="auto"/>
        <w:rPr>
          <w:rFonts w:ascii="Times New Roman" w:hAnsi="Times New Roman" w:cs="Times New Roman"/>
          <w:u w:val="single"/>
        </w:rPr>
      </w:pPr>
      <w:r>
        <w:rPr>
          <w:rFonts w:ascii="Times New Roman" w:hAnsi="Times New Roman" w:cs="Times New Roman"/>
          <w:u w:val="single"/>
        </w:rPr>
        <w:t>Strengths and Weaknesses</w:t>
      </w:r>
    </w:p>
    <w:p w14:paraId="6557D4D5" w14:textId="137A5FF8" w:rsidR="00103A41" w:rsidRDefault="00F61AC0" w:rsidP="00A23A43">
      <w:pPr>
        <w:spacing w:line="480" w:lineRule="auto"/>
        <w:rPr>
          <w:rFonts w:ascii="Times New Roman" w:hAnsi="Times New Roman" w:cs="Times New Roman"/>
        </w:rPr>
      </w:pPr>
      <w:r w:rsidRPr="00F61AC0">
        <w:rPr>
          <w:rFonts w:ascii="Times New Roman" w:hAnsi="Times New Roman" w:cs="Times New Roman"/>
        </w:rPr>
        <w:tab/>
      </w:r>
      <w:r>
        <w:rPr>
          <w:rFonts w:ascii="Times New Roman" w:hAnsi="Times New Roman" w:cs="Times New Roman"/>
        </w:rPr>
        <w:t>Daisy is fun, interactive and uses</w:t>
      </w:r>
      <w:r w:rsidR="00B55354">
        <w:rPr>
          <w:rFonts w:ascii="Times New Roman" w:hAnsi="Times New Roman" w:cs="Times New Roman"/>
        </w:rPr>
        <w:t xml:space="preserve"> nice</w:t>
      </w:r>
      <w:r>
        <w:rPr>
          <w:rFonts w:ascii="Times New Roman" w:hAnsi="Times New Roman" w:cs="Times New Roman"/>
        </w:rPr>
        <w:t xml:space="preserve"> colors and simple graphics to help young learners understand the very basics of code without drawing attention to the reality that they are coding. </w:t>
      </w:r>
      <w:r w:rsidR="00E42EB2">
        <w:rPr>
          <w:rFonts w:ascii="Times New Roman" w:hAnsi="Times New Roman" w:cs="Times New Roman"/>
        </w:rPr>
        <w:t>Pila, et al., (2019</w:t>
      </w:r>
      <w:r w:rsidR="00576097">
        <w:rPr>
          <w:rFonts w:ascii="Times New Roman" w:hAnsi="Times New Roman" w:cs="Times New Roman"/>
        </w:rPr>
        <w:t>, p. 54</w:t>
      </w:r>
      <w:r w:rsidR="00E42EB2">
        <w:rPr>
          <w:rFonts w:ascii="Times New Roman" w:hAnsi="Times New Roman" w:cs="Times New Roman"/>
        </w:rPr>
        <w:t>) emphasizes that if a program or game is not fun for young learners, they will not use it, and therefore</w:t>
      </w:r>
      <w:r w:rsidR="00184909">
        <w:rPr>
          <w:rFonts w:ascii="Times New Roman" w:hAnsi="Times New Roman" w:cs="Times New Roman"/>
        </w:rPr>
        <w:t xml:space="preserve"> the learning opportunity will be missed.  </w:t>
      </w:r>
      <w:r w:rsidR="00B55354">
        <w:rPr>
          <w:rFonts w:ascii="Times New Roman" w:hAnsi="Times New Roman" w:cs="Times New Roman"/>
        </w:rPr>
        <w:t xml:space="preserve">Because of Daisy’s very simple design, most learners will </w:t>
      </w:r>
      <w:r w:rsidR="00CD5B6B">
        <w:rPr>
          <w:rFonts w:ascii="Times New Roman" w:hAnsi="Times New Roman" w:cs="Times New Roman"/>
        </w:rPr>
        <w:t xml:space="preserve">learn </w:t>
      </w:r>
      <w:r w:rsidR="00B55354">
        <w:rPr>
          <w:rFonts w:ascii="Times New Roman" w:hAnsi="Times New Roman" w:cs="Times New Roman"/>
        </w:rPr>
        <w:t xml:space="preserve">the skills quickly and be ready for new challenges. One major strength is that Daisy is free to download, and there are no purchases required from within the app.  A drawback is that the app it is not offered on Android devices, nor is it available on a PC, which may be a barrier for some families or school districts.  Another limitation is that there is no way to save and share what a user has created, making it difficult for teachers to assess student learning.  One work-around might be that a teacher asks the student to demonstrate what they have created on their device before closing the app.  </w:t>
      </w:r>
    </w:p>
    <w:p w14:paraId="575992FA" w14:textId="77777777" w:rsidR="00B55354" w:rsidRPr="00F61AC0" w:rsidRDefault="00B55354" w:rsidP="00A23A43">
      <w:pPr>
        <w:spacing w:line="480" w:lineRule="auto"/>
        <w:rPr>
          <w:rFonts w:ascii="Times New Roman" w:hAnsi="Times New Roman" w:cs="Times New Roman"/>
        </w:rPr>
      </w:pPr>
    </w:p>
    <w:p w14:paraId="7989546D" w14:textId="5B6D98CC" w:rsidR="00EB39A4" w:rsidRPr="00B066E6" w:rsidRDefault="00FA2936" w:rsidP="00511A25">
      <w:pPr>
        <w:spacing w:line="480" w:lineRule="auto"/>
        <w:rPr>
          <w:rFonts w:ascii="Times New Roman" w:hAnsi="Times New Roman" w:cs="Times New Roman"/>
          <w:u w:val="single"/>
        </w:rPr>
      </w:pPr>
      <w:r w:rsidRPr="00B066E6">
        <w:rPr>
          <w:rFonts w:ascii="Times New Roman" w:hAnsi="Times New Roman" w:cs="Times New Roman"/>
          <w:u w:val="single"/>
        </w:rPr>
        <w:t xml:space="preserve">Overall Evaluation </w:t>
      </w:r>
    </w:p>
    <w:p w14:paraId="692C6AE4" w14:textId="10574565" w:rsidR="006F2B89" w:rsidRDefault="00826F34" w:rsidP="006F2B89">
      <w:pPr>
        <w:spacing w:line="480" w:lineRule="auto"/>
        <w:rPr>
          <w:rFonts w:ascii="Times New Roman" w:hAnsi="Times New Roman" w:cs="Times New Roman"/>
        </w:rPr>
      </w:pPr>
      <w:r>
        <w:rPr>
          <w:rFonts w:ascii="Times New Roman" w:hAnsi="Times New Roman" w:cs="Times New Roman"/>
        </w:rPr>
        <w:tab/>
      </w:r>
      <w:r w:rsidR="00F639F0">
        <w:rPr>
          <w:rFonts w:ascii="Times New Roman" w:hAnsi="Times New Roman" w:cs="Times New Roman"/>
        </w:rPr>
        <w:t xml:space="preserve">Daisy is a fun way to inspire young learners to get into coding.  Many students will enjoy having a bit of control over the character while they experiment with the different moves they </w:t>
      </w:r>
      <w:r w:rsidR="00F639F0">
        <w:rPr>
          <w:rFonts w:ascii="Times New Roman" w:hAnsi="Times New Roman" w:cs="Times New Roman"/>
        </w:rPr>
        <w:lastRenderedPageBreak/>
        <w:t>can create for Daisy</w:t>
      </w:r>
      <w:r w:rsidR="00746C4E">
        <w:rPr>
          <w:rFonts w:ascii="Times New Roman" w:hAnsi="Times New Roman" w:cs="Times New Roman"/>
        </w:rPr>
        <w:t xml:space="preserve">.  As discussed by Kush (n.d.) “It’s fun to make Daisy move around, and kids may feel empowered as they create simple animations.” </w:t>
      </w:r>
      <w:r w:rsidR="00F639F0">
        <w:rPr>
          <w:rFonts w:ascii="Times New Roman" w:hAnsi="Times New Roman" w:cs="Times New Roman"/>
        </w:rPr>
        <w:t xml:space="preserve"> </w:t>
      </w:r>
      <w:r w:rsidR="00C92EBB">
        <w:rPr>
          <w:rFonts w:ascii="Times New Roman" w:hAnsi="Times New Roman" w:cs="Times New Roman"/>
        </w:rPr>
        <w:t>Taking into account</w:t>
      </w:r>
      <w:r w:rsidR="00F639F0">
        <w:rPr>
          <w:rFonts w:ascii="Times New Roman" w:hAnsi="Times New Roman" w:cs="Times New Roman"/>
        </w:rPr>
        <w:t xml:space="preserve"> that the app is free to download, it provides a low-risk, entertaining route to get children interested in code.  </w:t>
      </w:r>
      <w:r w:rsidR="006A3994">
        <w:rPr>
          <w:rFonts w:ascii="Times New Roman" w:hAnsi="Times New Roman" w:cs="Times New Roman"/>
        </w:rPr>
        <w:t xml:space="preserve">All things considered, Daisy is an ideal start for children to become skilled coders and computational thinkers.  </w:t>
      </w:r>
    </w:p>
    <w:p w14:paraId="6D4CB940" w14:textId="77777777" w:rsidR="006F2B89" w:rsidRDefault="006F2B89" w:rsidP="006F2B89">
      <w:pPr>
        <w:spacing w:line="480" w:lineRule="auto"/>
        <w:rPr>
          <w:rFonts w:ascii="Times New Roman" w:hAnsi="Times New Roman" w:cs="Times New Roman"/>
        </w:rPr>
      </w:pPr>
    </w:p>
    <w:p w14:paraId="496CD170" w14:textId="77777777" w:rsidR="006F2B89" w:rsidRDefault="006F2B89" w:rsidP="006F2B89">
      <w:pPr>
        <w:spacing w:line="480" w:lineRule="auto"/>
        <w:rPr>
          <w:rFonts w:ascii="Times New Roman" w:hAnsi="Times New Roman" w:cs="Times New Roman"/>
        </w:rPr>
      </w:pPr>
    </w:p>
    <w:p w14:paraId="49518153" w14:textId="77777777" w:rsidR="006F2B89" w:rsidRDefault="006F2B89" w:rsidP="006F2B89">
      <w:pPr>
        <w:spacing w:line="480" w:lineRule="auto"/>
        <w:rPr>
          <w:rFonts w:ascii="Times New Roman" w:hAnsi="Times New Roman" w:cs="Times New Roman"/>
        </w:rPr>
      </w:pPr>
    </w:p>
    <w:p w14:paraId="131C2083" w14:textId="77777777" w:rsidR="006A3994" w:rsidRDefault="006A3994" w:rsidP="008B4A49">
      <w:pPr>
        <w:spacing w:line="480" w:lineRule="auto"/>
        <w:rPr>
          <w:rFonts w:ascii="Times New Roman" w:hAnsi="Times New Roman" w:cs="Times New Roman"/>
        </w:rPr>
      </w:pPr>
    </w:p>
    <w:p w14:paraId="4F01D2F0" w14:textId="72A73153" w:rsidR="008B4A49" w:rsidRPr="006A3994" w:rsidRDefault="008B4A49" w:rsidP="008B4A49">
      <w:pPr>
        <w:spacing w:line="480" w:lineRule="auto"/>
        <w:rPr>
          <w:rFonts w:ascii="Times New Roman" w:hAnsi="Times New Roman" w:cs="Times New Roman"/>
        </w:rPr>
      </w:pPr>
      <w:r w:rsidRPr="0068785E">
        <w:rPr>
          <w:rFonts w:ascii="Times New Roman" w:hAnsi="Times New Roman" w:cs="Times New Roman"/>
          <w:u w:val="single"/>
        </w:rPr>
        <w:t>References</w:t>
      </w:r>
    </w:p>
    <w:p w14:paraId="26539AF4" w14:textId="706C4300" w:rsidR="00315A7E" w:rsidRDefault="00315A7E" w:rsidP="00E42EB2">
      <w:pPr>
        <w:rPr>
          <w:rFonts w:ascii="Times New Roman" w:hAnsi="Times New Roman" w:cs="Times New Roman"/>
        </w:rPr>
      </w:pPr>
    </w:p>
    <w:p w14:paraId="7A6A07C1" w14:textId="77777777" w:rsidR="00576097" w:rsidRDefault="00315A7E" w:rsidP="00E42EB2">
      <w:pPr>
        <w:rPr>
          <w:rFonts w:ascii="Times New Roman" w:hAnsi="Times New Roman" w:cs="Times New Roman"/>
        </w:rPr>
      </w:pPr>
      <w:r>
        <w:rPr>
          <w:rFonts w:ascii="Times New Roman" w:hAnsi="Times New Roman" w:cs="Times New Roman"/>
        </w:rPr>
        <w:t>Code Monkey</w:t>
      </w:r>
      <w:r w:rsidR="009C2E4C">
        <w:rPr>
          <w:rFonts w:ascii="Times New Roman" w:hAnsi="Times New Roman" w:cs="Times New Roman"/>
        </w:rPr>
        <w:t xml:space="preserve">. (n.d.). The best apps to teach kids coding. </w:t>
      </w:r>
      <w:r>
        <w:rPr>
          <w:rFonts w:ascii="Times New Roman" w:hAnsi="Times New Roman" w:cs="Times New Roman"/>
        </w:rPr>
        <w:t xml:space="preserve"> </w:t>
      </w:r>
    </w:p>
    <w:p w14:paraId="04535855" w14:textId="146342EE" w:rsidR="00315A7E" w:rsidRDefault="00000000" w:rsidP="00576097">
      <w:pPr>
        <w:ind w:firstLine="720"/>
        <w:rPr>
          <w:rFonts w:ascii="Times New Roman" w:hAnsi="Times New Roman" w:cs="Times New Roman"/>
        </w:rPr>
      </w:pPr>
      <w:hyperlink r:id="rId7" w:history="1">
        <w:r w:rsidR="00576097" w:rsidRPr="00C4666D">
          <w:rPr>
            <w:rStyle w:val="Hyperlink"/>
            <w:rFonts w:ascii="Times New Roman" w:hAnsi="Times New Roman" w:cs="Times New Roman"/>
          </w:rPr>
          <w:t>https://www.codemonkey.com/blog/the-best-apps-to-teach-kids-coding</w:t>
        </w:r>
      </w:hyperlink>
    </w:p>
    <w:p w14:paraId="51AAE7DD" w14:textId="248DF7A8" w:rsidR="003D68F0" w:rsidRDefault="003D68F0" w:rsidP="00E42EB2">
      <w:pPr>
        <w:rPr>
          <w:rFonts w:ascii="Times New Roman" w:hAnsi="Times New Roman" w:cs="Times New Roman"/>
          <w:u w:val="single"/>
        </w:rPr>
      </w:pPr>
    </w:p>
    <w:p w14:paraId="332D8D5C" w14:textId="77777777" w:rsidR="00576097" w:rsidRDefault="00746C4E" w:rsidP="00E42EB2">
      <w:pPr>
        <w:rPr>
          <w:rFonts w:ascii="Times New Roman" w:hAnsi="Times New Roman" w:cs="Times New Roman"/>
        </w:rPr>
      </w:pPr>
      <w:r w:rsidRPr="00746083">
        <w:rPr>
          <w:rFonts w:ascii="Times New Roman" w:hAnsi="Times New Roman" w:cs="Times New Roman"/>
        </w:rPr>
        <w:t>Kush</w:t>
      </w:r>
      <w:r w:rsidR="009C2E4C">
        <w:rPr>
          <w:rFonts w:ascii="Times New Roman" w:hAnsi="Times New Roman" w:cs="Times New Roman"/>
        </w:rPr>
        <w:t xml:space="preserve">, J. C. (2021) Daisy the Dinosaur: computational thinking. [PowerPoint slides] </w:t>
      </w:r>
    </w:p>
    <w:p w14:paraId="7562B0DC" w14:textId="591A0B48" w:rsidR="003D68F0" w:rsidRDefault="009C2E4C" w:rsidP="00576097">
      <w:pPr>
        <w:ind w:firstLine="720"/>
        <w:rPr>
          <w:rFonts w:ascii="Times New Roman" w:hAnsi="Times New Roman" w:cs="Times New Roman"/>
        </w:rPr>
      </w:pPr>
      <w:proofErr w:type="spellStart"/>
      <w:r>
        <w:rPr>
          <w:rFonts w:ascii="Times New Roman" w:hAnsi="Times New Roman" w:cs="Times New Roman"/>
        </w:rPr>
        <w:t>Blackboard@DU</w:t>
      </w:r>
      <w:proofErr w:type="spellEnd"/>
      <w:r>
        <w:rPr>
          <w:rFonts w:ascii="Times New Roman" w:hAnsi="Times New Roman" w:cs="Times New Roman"/>
        </w:rPr>
        <w:t xml:space="preserve">. </w:t>
      </w:r>
      <w:hyperlink r:id="rId8" w:history="1">
        <w:r w:rsidRPr="00C4666D">
          <w:rPr>
            <w:rStyle w:val="Hyperlink"/>
            <w:rFonts w:ascii="Times New Roman" w:hAnsi="Times New Roman" w:cs="Times New Roman"/>
          </w:rPr>
          <w:t>http://www.duq.blackboard.com</w:t>
        </w:r>
      </w:hyperlink>
    </w:p>
    <w:p w14:paraId="476E7C36" w14:textId="74A00013" w:rsidR="00692E2E" w:rsidRDefault="00692E2E" w:rsidP="00692E2E">
      <w:pPr>
        <w:rPr>
          <w:rFonts w:ascii="Times New Roman" w:hAnsi="Times New Roman" w:cs="Times New Roman"/>
        </w:rPr>
      </w:pPr>
    </w:p>
    <w:p w14:paraId="7C7D68FB" w14:textId="77777777" w:rsidR="00692E2E" w:rsidRDefault="00692E2E" w:rsidP="00692E2E">
      <w:pPr>
        <w:rPr>
          <w:rFonts w:ascii="Times New Roman" w:hAnsi="Times New Roman" w:cs="Times New Roman"/>
        </w:rPr>
      </w:pPr>
      <w:r>
        <w:rPr>
          <w:rFonts w:ascii="Times New Roman" w:hAnsi="Times New Roman" w:cs="Times New Roman"/>
        </w:rPr>
        <w:t xml:space="preserve">Lynda from </w:t>
      </w:r>
      <w:proofErr w:type="spellStart"/>
      <w:r>
        <w:rPr>
          <w:rFonts w:ascii="Times New Roman" w:hAnsi="Times New Roman" w:cs="Times New Roman"/>
        </w:rPr>
        <w:t>Linkedin</w:t>
      </w:r>
      <w:proofErr w:type="spellEnd"/>
      <w:r>
        <w:rPr>
          <w:rFonts w:ascii="Times New Roman" w:hAnsi="Times New Roman" w:cs="Times New Roman"/>
        </w:rPr>
        <w:t xml:space="preserve"> (n.d.). Making things move: Daisy the Dinosaur.  </w:t>
      </w:r>
    </w:p>
    <w:p w14:paraId="72316DDA" w14:textId="77777777" w:rsidR="00692E2E" w:rsidRDefault="00000000" w:rsidP="00692E2E">
      <w:pPr>
        <w:ind w:left="720"/>
        <w:rPr>
          <w:rFonts w:ascii="Times New Roman" w:hAnsi="Times New Roman" w:cs="Times New Roman"/>
        </w:rPr>
      </w:pPr>
      <w:hyperlink r:id="rId9" w:history="1">
        <w:r w:rsidR="00692E2E" w:rsidRPr="00C4666D">
          <w:rPr>
            <w:rStyle w:val="Hyperlink"/>
            <w:rFonts w:ascii="Times New Roman" w:hAnsi="Times New Roman" w:cs="Times New Roman"/>
          </w:rPr>
          <w:t>https://www.lynda.com/JavaScript-tutorials/Making-things-move-Daisy-Dinosaur/155284/165454-4.html</w:t>
        </w:r>
      </w:hyperlink>
    </w:p>
    <w:p w14:paraId="392FDEA6" w14:textId="77777777" w:rsidR="00692E2E" w:rsidRDefault="00692E2E" w:rsidP="00692E2E">
      <w:pPr>
        <w:rPr>
          <w:rFonts w:ascii="Times New Roman" w:hAnsi="Times New Roman" w:cs="Times New Roman"/>
        </w:rPr>
      </w:pPr>
    </w:p>
    <w:p w14:paraId="77D476CB" w14:textId="77777777" w:rsidR="00692E2E" w:rsidRDefault="00406537" w:rsidP="00406537">
      <w:pPr>
        <w:rPr>
          <w:rFonts w:ascii="Times New Roman" w:hAnsi="Times New Roman" w:cs="Times New Roman"/>
        </w:rPr>
      </w:pPr>
      <w:r w:rsidRPr="00406537">
        <w:rPr>
          <w:rFonts w:ascii="Times New Roman" w:hAnsi="Times New Roman" w:cs="Times New Roman"/>
        </w:rPr>
        <w:t>Neumann, M. M., &amp; Neumann, D. L. (2017). The use of touch-screen tablets at home and pre-</w:t>
      </w:r>
    </w:p>
    <w:p w14:paraId="660A098F" w14:textId="77777777" w:rsidR="00692E2E" w:rsidRDefault="00406537" w:rsidP="00692E2E">
      <w:pPr>
        <w:ind w:firstLine="720"/>
        <w:rPr>
          <w:rFonts w:ascii="Times New Roman" w:hAnsi="Times New Roman" w:cs="Times New Roman"/>
        </w:rPr>
      </w:pPr>
      <w:r w:rsidRPr="00406537">
        <w:rPr>
          <w:rFonts w:ascii="Times New Roman" w:hAnsi="Times New Roman" w:cs="Times New Roman"/>
        </w:rPr>
        <w:t xml:space="preserve">school to foster emergent literacy. </w:t>
      </w:r>
      <w:r w:rsidRPr="00406537">
        <w:rPr>
          <w:rFonts w:ascii="Times New Roman" w:hAnsi="Times New Roman" w:cs="Times New Roman"/>
          <w:i/>
          <w:iCs/>
        </w:rPr>
        <w:t>Journal of Early Childhood Literacy, 17</w:t>
      </w:r>
      <w:r w:rsidRPr="00406537">
        <w:rPr>
          <w:rFonts w:ascii="Times New Roman" w:hAnsi="Times New Roman" w:cs="Times New Roman"/>
        </w:rPr>
        <w:t xml:space="preserve">(2), 203-220. </w:t>
      </w:r>
    </w:p>
    <w:p w14:paraId="458D9A39" w14:textId="7E712D31" w:rsidR="00E42EB2" w:rsidRDefault="00692E2E" w:rsidP="00692E2E">
      <w:pPr>
        <w:ind w:firstLine="720"/>
        <w:rPr>
          <w:rFonts w:ascii="Times New Roman" w:hAnsi="Times New Roman" w:cs="Times New Roman"/>
        </w:rPr>
      </w:pPr>
      <w:hyperlink r:id="rId10" w:history="1">
        <w:r w:rsidRPr="00C4666D">
          <w:rPr>
            <w:rStyle w:val="Hyperlink"/>
            <w:rFonts w:ascii="Times New Roman" w:hAnsi="Times New Roman" w:cs="Times New Roman"/>
          </w:rPr>
          <w:t>https://doi.org/10.1177/1468798415619773</w:t>
        </w:r>
      </w:hyperlink>
    </w:p>
    <w:p w14:paraId="44D610B5" w14:textId="77777777" w:rsidR="00692E2E" w:rsidRDefault="00692E2E" w:rsidP="00E42EB2">
      <w:pPr>
        <w:rPr>
          <w:rFonts w:ascii="Times New Roman" w:hAnsi="Times New Roman" w:cs="Times New Roman"/>
          <w:u w:val="single"/>
        </w:rPr>
      </w:pPr>
    </w:p>
    <w:p w14:paraId="66C7F691" w14:textId="77777777" w:rsidR="00576097" w:rsidRDefault="00E42EB2" w:rsidP="00E42EB2">
      <w:pPr>
        <w:rPr>
          <w:rFonts w:ascii="Times New Roman" w:hAnsi="Times New Roman" w:cs="Times New Roman"/>
        </w:rPr>
      </w:pPr>
      <w:r w:rsidRPr="00E42EB2">
        <w:rPr>
          <w:rFonts w:ascii="Times New Roman" w:hAnsi="Times New Roman" w:cs="Times New Roman"/>
        </w:rPr>
        <w:t xml:space="preserve">Pila, S., </w:t>
      </w:r>
      <w:proofErr w:type="spellStart"/>
      <w:r w:rsidRPr="00E42EB2">
        <w:rPr>
          <w:rFonts w:ascii="Times New Roman" w:hAnsi="Times New Roman" w:cs="Times New Roman"/>
        </w:rPr>
        <w:t>Aladé</w:t>
      </w:r>
      <w:proofErr w:type="spellEnd"/>
      <w:r w:rsidRPr="00E42EB2">
        <w:rPr>
          <w:rFonts w:ascii="Times New Roman" w:hAnsi="Times New Roman" w:cs="Times New Roman"/>
        </w:rPr>
        <w:t xml:space="preserve">, F., Sheehan, K. J., </w:t>
      </w:r>
      <w:proofErr w:type="spellStart"/>
      <w:r w:rsidRPr="00E42EB2">
        <w:rPr>
          <w:rFonts w:ascii="Times New Roman" w:hAnsi="Times New Roman" w:cs="Times New Roman"/>
        </w:rPr>
        <w:t>Lauricella</w:t>
      </w:r>
      <w:proofErr w:type="spellEnd"/>
      <w:r w:rsidRPr="00E42EB2">
        <w:rPr>
          <w:rFonts w:ascii="Times New Roman" w:hAnsi="Times New Roman" w:cs="Times New Roman"/>
        </w:rPr>
        <w:t xml:space="preserve">, A. R., &amp; </w:t>
      </w:r>
      <w:proofErr w:type="spellStart"/>
      <w:r w:rsidRPr="00E42EB2">
        <w:rPr>
          <w:rFonts w:ascii="Times New Roman" w:hAnsi="Times New Roman" w:cs="Times New Roman"/>
        </w:rPr>
        <w:t>Wartella</w:t>
      </w:r>
      <w:proofErr w:type="spellEnd"/>
      <w:r w:rsidRPr="00E42EB2">
        <w:rPr>
          <w:rFonts w:ascii="Times New Roman" w:hAnsi="Times New Roman" w:cs="Times New Roman"/>
        </w:rPr>
        <w:t xml:space="preserve">, E. A. (2019). Learning to code </w:t>
      </w:r>
    </w:p>
    <w:p w14:paraId="298E2254" w14:textId="7594C149" w:rsidR="00E42EB2" w:rsidRDefault="00E42EB2" w:rsidP="00576097">
      <w:pPr>
        <w:ind w:left="720"/>
        <w:rPr>
          <w:rFonts w:ascii="Times New Roman" w:hAnsi="Times New Roman" w:cs="Times New Roman"/>
          <w:u w:val="single"/>
        </w:rPr>
      </w:pPr>
      <w:r w:rsidRPr="00E42EB2">
        <w:rPr>
          <w:rFonts w:ascii="Times New Roman" w:hAnsi="Times New Roman" w:cs="Times New Roman"/>
        </w:rPr>
        <w:t xml:space="preserve">via tablet applications: An evaluation of Daisy the Dinosaur and </w:t>
      </w:r>
      <w:proofErr w:type="spellStart"/>
      <w:r w:rsidRPr="00E42EB2">
        <w:rPr>
          <w:rFonts w:ascii="Times New Roman" w:hAnsi="Times New Roman" w:cs="Times New Roman"/>
        </w:rPr>
        <w:t>Kodable</w:t>
      </w:r>
      <w:proofErr w:type="spellEnd"/>
      <w:r w:rsidRPr="00E42EB2">
        <w:rPr>
          <w:rFonts w:ascii="Times New Roman" w:hAnsi="Times New Roman" w:cs="Times New Roman"/>
        </w:rPr>
        <w:t xml:space="preserve"> as learning tools for young children. </w:t>
      </w:r>
      <w:r w:rsidRPr="00E42EB2">
        <w:rPr>
          <w:rFonts w:ascii="Times New Roman" w:hAnsi="Times New Roman" w:cs="Times New Roman"/>
          <w:i/>
          <w:iCs/>
        </w:rPr>
        <w:t>Computers &amp; Education, 128</w:t>
      </w:r>
      <w:r w:rsidRPr="00E42EB2">
        <w:rPr>
          <w:rFonts w:ascii="Times New Roman" w:hAnsi="Times New Roman" w:cs="Times New Roman"/>
        </w:rPr>
        <w:t>, 52-62.</w:t>
      </w:r>
      <w:r w:rsidRPr="00E42EB2">
        <w:rPr>
          <w:rFonts w:ascii="Times New Roman" w:hAnsi="Times New Roman" w:cs="Times New Roman"/>
          <w:u w:val="single"/>
        </w:rPr>
        <w:t xml:space="preserve"> </w:t>
      </w:r>
      <w:hyperlink r:id="rId11" w:history="1">
        <w:r w:rsidRPr="00E42EB2">
          <w:rPr>
            <w:rStyle w:val="Hyperlink"/>
            <w:rFonts w:ascii="Times New Roman" w:hAnsi="Times New Roman" w:cs="Times New Roman"/>
          </w:rPr>
          <w:t>https://doi.org/10.1016/j.compedu.2018.09.006</w:t>
        </w:r>
      </w:hyperlink>
    </w:p>
    <w:p w14:paraId="217182DC" w14:textId="1AB5FECD" w:rsidR="003D68F0" w:rsidRDefault="003D68F0" w:rsidP="008B4A49">
      <w:pPr>
        <w:spacing w:line="480" w:lineRule="auto"/>
        <w:rPr>
          <w:rFonts w:ascii="Times New Roman" w:hAnsi="Times New Roman" w:cs="Times New Roman"/>
          <w:u w:val="single"/>
        </w:rPr>
      </w:pPr>
    </w:p>
    <w:p w14:paraId="1853157B" w14:textId="13F9F34E" w:rsidR="007D1EEE" w:rsidRPr="00970ACF" w:rsidRDefault="007D1EEE" w:rsidP="007D1EEE">
      <w:pPr>
        <w:spacing w:line="480" w:lineRule="auto"/>
        <w:ind w:firstLine="720"/>
        <w:rPr>
          <w:rFonts w:ascii="Times New Roman" w:hAnsi="Times New Roman" w:cs="Times New Roman"/>
        </w:rPr>
      </w:pPr>
    </w:p>
    <w:sectPr w:rsidR="007D1EEE" w:rsidRPr="00970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42B2"/>
    <w:multiLevelType w:val="hybridMultilevel"/>
    <w:tmpl w:val="B626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70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ptrp0f85afdwe9xwqxdtw3e0redxwtepat&quot;&gt;Copley_Updated&lt;record-ids&gt;&lt;item&gt;62&lt;/item&gt;&lt;/record-ids&gt;&lt;/item&gt;&lt;/Libraries&gt;"/>
  </w:docVars>
  <w:rsids>
    <w:rsidRoot w:val="00511A25"/>
    <w:rsid w:val="0000620D"/>
    <w:rsid w:val="000177AB"/>
    <w:rsid w:val="00027FDC"/>
    <w:rsid w:val="000445EF"/>
    <w:rsid w:val="00044E50"/>
    <w:rsid w:val="0007281C"/>
    <w:rsid w:val="0008232C"/>
    <w:rsid w:val="0009175B"/>
    <w:rsid w:val="000B101B"/>
    <w:rsid w:val="000C7F68"/>
    <w:rsid w:val="000D1910"/>
    <w:rsid w:val="000E4CA9"/>
    <w:rsid w:val="00103A41"/>
    <w:rsid w:val="0011753B"/>
    <w:rsid w:val="00147199"/>
    <w:rsid w:val="0016466C"/>
    <w:rsid w:val="00184909"/>
    <w:rsid w:val="0019721A"/>
    <w:rsid w:val="001B2C64"/>
    <w:rsid w:val="001B6B67"/>
    <w:rsid w:val="001F1C8A"/>
    <w:rsid w:val="00222AFC"/>
    <w:rsid w:val="0025049B"/>
    <w:rsid w:val="002651A5"/>
    <w:rsid w:val="00270D55"/>
    <w:rsid w:val="00273DD3"/>
    <w:rsid w:val="002C3CE5"/>
    <w:rsid w:val="002E36E3"/>
    <w:rsid w:val="002E69FC"/>
    <w:rsid w:val="002F77F8"/>
    <w:rsid w:val="00300A9A"/>
    <w:rsid w:val="00312407"/>
    <w:rsid w:val="00315A7E"/>
    <w:rsid w:val="00343A37"/>
    <w:rsid w:val="0038060A"/>
    <w:rsid w:val="00380B8B"/>
    <w:rsid w:val="003A6E32"/>
    <w:rsid w:val="003B3F31"/>
    <w:rsid w:val="003D3C3C"/>
    <w:rsid w:val="003D68F0"/>
    <w:rsid w:val="003F5D02"/>
    <w:rsid w:val="00406537"/>
    <w:rsid w:val="00406563"/>
    <w:rsid w:val="00414794"/>
    <w:rsid w:val="004367A3"/>
    <w:rsid w:val="004438DA"/>
    <w:rsid w:val="0047745E"/>
    <w:rsid w:val="004C5D41"/>
    <w:rsid w:val="004E3A9E"/>
    <w:rsid w:val="00511A25"/>
    <w:rsid w:val="0054498C"/>
    <w:rsid w:val="0056666D"/>
    <w:rsid w:val="00576097"/>
    <w:rsid w:val="00580F75"/>
    <w:rsid w:val="00591795"/>
    <w:rsid w:val="005C6BFC"/>
    <w:rsid w:val="005E494C"/>
    <w:rsid w:val="005F6CA2"/>
    <w:rsid w:val="005F728B"/>
    <w:rsid w:val="00601D2B"/>
    <w:rsid w:val="00621A9A"/>
    <w:rsid w:val="00624FEF"/>
    <w:rsid w:val="0066341A"/>
    <w:rsid w:val="00681233"/>
    <w:rsid w:val="0068785E"/>
    <w:rsid w:val="00692E2E"/>
    <w:rsid w:val="006946D9"/>
    <w:rsid w:val="006A3994"/>
    <w:rsid w:val="006B5B2D"/>
    <w:rsid w:val="006D6245"/>
    <w:rsid w:val="006F2B89"/>
    <w:rsid w:val="00735EB1"/>
    <w:rsid w:val="00746083"/>
    <w:rsid w:val="00746C4E"/>
    <w:rsid w:val="00755E4B"/>
    <w:rsid w:val="00765D1B"/>
    <w:rsid w:val="0079375F"/>
    <w:rsid w:val="00795B83"/>
    <w:rsid w:val="00796CF9"/>
    <w:rsid w:val="007D1EEE"/>
    <w:rsid w:val="007F1395"/>
    <w:rsid w:val="008227AE"/>
    <w:rsid w:val="00826F34"/>
    <w:rsid w:val="008570D5"/>
    <w:rsid w:val="00857E61"/>
    <w:rsid w:val="00872E90"/>
    <w:rsid w:val="00885B56"/>
    <w:rsid w:val="008A514B"/>
    <w:rsid w:val="008B4A49"/>
    <w:rsid w:val="008C377A"/>
    <w:rsid w:val="008E1924"/>
    <w:rsid w:val="00927DB0"/>
    <w:rsid w:val="00970ACF"/>
    <w:rsid w:val="00987102"/>
    <w:rsid w:val="0099099F"/>
    <w:rsid w:val="009A3564"/>
    <w:rsid w:val="009B7FA8"/>
    <w:rsid w:val="009C2E4C"/>
    <w:rsid w:val="009D01DB"/>
    <w:rsid w:val="009E65F8"/>
    <w:rsid w:val="009F6ECD"/>
    <w:rsid w:val="00A23A43"/>
    <w:rsid w:val="00A61B4F"/>
    <w:rsid w:val="00A64A45"/>
    <w:rsid w:val="00A93F89"/>
    <w:rsid w:val="00A9420D"/>
    <w:rsid w:val="00AC5A77"/>
    <w:rsid w:val="00B066E6"/>
    <w:rsid w:val="00B1273F"/>
    <w:rsid w:val="00B31702"/>
    <w:rsid w:val="00B3772C"/>
    <w:rsid w:val="00B43594"/>
    <w:rsid w:val="00B54560"/>
    <w:rsid w:val="00B55161"/>
    <w:rsid w:val="00B55354"/>
    <w:rsid w:val="00BF43FF"/>
    <w:rsid w:val="00C127A9"/>
    <w:rsid w:val="00C128DC"/>
    <w:rsid w:val="00C42504"/>
    <w:rsid w:val="00C729FF"/>
    <w:rsid w:val="00C925C8"/>
    <w:rsid w:val="00C92797"/>
    <w:rsid w:val="00C92EBB"/>
    <w:rsid w:val="00CA6F80"/>
    <w:rsid w:val="00CB7089"/>
    <w:rsid w:val="00CC2B03"/>
    <w:rsid w:val="00CD0FFB"/>
    <w:rsid w:val="00CD5B6B"/>
    <w:rsid w:val="00CE0629"/>
    <w:rsid w:val="00CE5EEF"/>
    <w:rsid w:val="00D1265F"/>
    <w:rsid w:val="00D65E22"/>
    <w:rsid w:val="00D918D6"/>
    <w:rsid w:val="00DA0AA7"/>
    <w:rsid w:val="00DB1435"/>
    <w:rsid w:val="00DC628F"/>
    <w:rsid w:val="00DD46E0"/>
    <w:rsid w:val="00DE5C55"/>
    <w:rsid w:val="00E1631A"/>
    <w:rsid w:val="00E26F2A"/>
    <w:rsid w:val="00E42EB2"/>
    <w:rsid w:val="00E56F09"/>
    <w:rsid w:val="00EB39A4"/>
    <w:rsid w:val="00ED1DA4"/>
    <w:rsid w:val="00ED290C"/>
    <w:rsid w:val="00EE1E2A"/>
    <w:rsid w:val="00F21487"/>
    <w:rsid w:val="00F31F19"/>
    <w:rsid w:val="00F50914"/>
    <w:rsid w:val="00F61AC0"/>
    <w:rsid w:val="00F639F0"/>
    <w:rsid w:val="00F739FC"/>
    <w:rsid w:val="00FA2936"/>
    <w:rsid w:val="00FC062C"/>
    <w:rsid w:val="00FC6735"/>
    <w:rsid w:val="00FC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73EA"/>
  <w15:chartTrackingRefBased/>
  <w15:docId w15:val="{0FC3D261-FF51-874C-9E48-6C58C8B0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68F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A2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A25"/>
    <w:pPr>
      <w:ind w:left="720"/>
      <w:contextualSpacing/>
    </w:pPr>
  </w:style>
  <w:style w:type="paragraph" w:customStyle="1" w:styleId="EndNoteBibliographyTitle">
    <w:name w:val="EndNote Bibliography Title"/>
    <w:basedOn w:val="Normal"/>
    <w:link w:val="EndNoteBibliographyTitleChar"/>
    <w:rsid w:val="00970ACF"/>
    <w:pPr>
      <w:jc w:val="center"/>
    </w:pPr>
    <w:rPr>
      <w:rFonts w:ascii="Calibri" w:hAnsi="Calibri"/>
    </w:rPr>
  </w:style>
  <w:style w:type="character" w:customStyle="1" w:styleId="EndNoteBibliographyTitleChar">
    <w:name w:val="EndNote Bibliography Title Char"/>
    <w:basedOn w:val="DefaultParagraphFont"/>
    <w:link w:val="EndNoteBibliographyTitle"/>
    <w:rsid w:val="00970ACF"/>
    <w:rPr>
      <w:rFonts w:ascii="Calibri" w:hAnsi="Calibri"/>
    </w:rPr>
  </w:style>
  <w:style w:type="paragraph" w:customStyle="1" w:styleId="EndNoteBibliography">
    <w:name w:val="EndNote Bibliography"/>
    <w:basedOn w:val="Normal"/>
    <w:link w:val="EndNoteBibliographyChar"/>
    <w:rsid w:val="00970ACF"/>
    <w:rPr>
      <w:rFonts w:ascii="Calibri" w:hAnsi="Calibri"/>
    </w:rPr>
  </w:style>
  <w:style w:type="character" w:customStyle="1" w:styleId="EndNoteBibliographyChar">
    <w:name w:val="EndNote Bibliography Char"/>
    <w:basedOn w:val="DefaultParagraphFont"/>
    <w:link w:val="EndNoteBibliography"/>
    <w:rsid w:val="00970ACF"/>
    <w:rPr>
      <w:rFonts w:ascii="Calibri" w:hAnsi="Calibri"/>
    </w:rPr>
  </w:style>
  <w:style w:type="character" w:styleId="Hyperlink">
    <w:name w:val="Hyperlink"/>
    <w:basedOn w:val="DefaultParagraphFont"/>
    <w:uiPriority w:val="99"/>
    <w:unhideWhenUsed/>
    <w:rsid w:val="00970ACF"/>
    <w:rPr>
      <w:color w:val="0563C1" w:themeColor="hyperlink"/>
      <w:u w:val="single"/>
    </w:rPr>
  </w:style>
  <w:style w:type="character" w:styleId="UnresolvedMention">
    <w:name w:val="Unresolved Mention"/>
    <w:basedOn w:val="DefaultParagraphFont"/>
    <w:uiPriority w:val="99"/>
    <w:semiHidden/>
    <w:unhideWhenUsed/>
    <w:rsid w:val="00970ACF"/>
    <w:rPr>
      <w:color w:val="605E5C"/>
      <w:shd w:val="clear" w:color="auto" w:fill="E1DFDD"/>
    </w:rPr>
  </w:style>
  <w:style w:type="character" w:customStyle="1" w:styleId="Heading1Char">
    <w:name w:val="Heading 1 Char"/>
    <w:basedOn w:val="DefaultParagraphFont"/>
    <w:link w:val="Heading1"/>
    <w:uiPriority w:val="9"/>
    <w:rsid w:val="003D68F0"/>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76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438">
      <w:bodyDiv w:val="1"/>
      <w:marLeft w:val="0"/>
      <w:marRight w:val="0"/>
      <w:marTop w:val="0"/>
      <w:marBottom w:val="0"/>
      <w:divBdr>
        <w:top w:val="none" w:sz="0" w:space="0" w:color="auto"/>
        <w:left w:val="none" w:sz="0" w:space="0" w:color="auto"/>
        <w:bottom w:val="none" w:sz="0" w:space="0" w:color="auto"/>
        <w:right w:val="none" w:sz="0" w:space="0" w:color="auto"/>
      </w:divBdr>
    </w:div>
    <w:div w:id="243343419">
      <w:bodyDiv w:val="1"/>
      <w:marLeft w:val="0"/>
      <w:marRight w:val="0"/>
      <w:marTop w:val="0"/>
      <w:marBottom w:val="0"/>
      <w:divBdr>
        <w:top w:val="none" w:sz="0" w:space="0" w:color="auto"/>
        <w:left w:val="none" w:sz="0" w:space="0" w:color="auto"/>
        <w:bottom w:val="none" w:sz="0" w:space="0" w:color="auto"/>
        <w:right w:val="none" w:sz="0" w:space="0" w:color="auto"/>
      </w:divBdr>
    </w:div>
    <w:div w:id="344985232">
      <w:bodyDiv w:val="1"/>
      <w:marLeft w:val="0"/>
      <w:marRight w:val="0"/>
      <w:marTop w:val="0"/>
      <w:marBottom w:val="0"/>
      <w:divBdr>
        <w:top w:val="none" w:sz="0" w:space="0" w:color="auto"/>
        <w:left w:val="none" w:sz="0" w:space="0" w:color="auto"/>
        <w:bottom w:val="none" w:sz="0" w:space="0" w:color="auto"/>
        <w:right w:val="none" w:sz="0" w:space="0" w:color="auto"/>
      </w:divBdr>
    </w:div>
    <w:div w:id="676468893">
      <w:bodyDiv w:val="1"/>
      <w:marLeft w:val="0"/>
      <w:marRight w:val="0"/>
      <w:marTop w:val="0"/>
      <w:marBottom w:val="0"/>
      <w:divBdr>
        <w:top w:val="none" w:sz="0" w:space="0" w:color="auto"/>
        <w:left w:val="none" w:sz="0" w:space="0" w:color="auto"/>
        <w:bottom w:val="none" w:sz="0" w:space="0" w:color="auto"/>
        <w:right w:val="none" w:sz="0" w:space="0" w:color="auto"/>
      </w:divBdr>
    </w:div>
    <w:div w:id="838734532">
      <w:bodyDiv w:val="1"/>
      <w:marLeft w:val="0"/>
      <w:marRight w:val="0"/>
      <w:marTop w:val="0"/>
      <w:marBottom w:val="0"/>
      <w:divBdr>
        <w:top w:val="none" w:sz="0" w:space="0" w:color="auto"/>
        <w:left w:val="none" w:sz="0" w:space="0" w:color="auto"/>
        <w:bottom w:val="none" w:sz="0" w:space="0" w:color="auto"/>
        <w:right w:val="none" w:sz="0" w:space="0" w:color="auto"/>
      </w:divBdr>
    </w:div>
    <w:div w:id="919365805">
      <w:bodyDiv w:val="1"/>
      <w:marLeft w:val="0"/>
      <w:marRight w:val="0"/>
      <w:marTop w:val="0"/>
      <w:marBottom w:val="0"/>
      <w:divBdr>
        <w:top w:val="none" w:sz="0" w:space="0" w:color="auto"/>
        <w:left w:val="none" w:sz="0" w:space="0" w:color="auto"/>
        <w:bottom w:val="none" w:sz="0" w:space="0" w:color="auto"/>
        <w:right w:val="none" w:sz="0" w:space="0" w:color="auto"/>
      </w:divBdr>
    </w:div>
    <w:div w:id="956302431">
      <w:bodyDiv w:val="1"/>
      <w:marLeft w:val="0"/>
      <w:marRight w:val="0"/>
      <w:marTop w:val="0"/>
      <w:marBottom w:val="0"/>
      <w:divBdr>
        <w:top w:val="none" w:sz="0" w:space="0" w:color="auto"/>
        <w:left w:val="none" w:sz="0" w:space="0" w:color="auto"/>
        <w:bottom w:val="none" w:sz="0" w:space="0" w:color="auto"/>
        <w:right w:val="none" w:sz="0" w:space="0" w:color="auto"/>
      </w:divBdr>
    </w:div>
    <w:div w:id="972297853">
      <w:bodyDiv w:val="1"/>
      <w:marLeft w:val="0"/>
      <w:marRight w:val="0"/>
      <w:marTop w:val="0"/>
      <w:marBottom w:val="0"/>
      <w:divBdr>
        <w:top w:val="none" w:sz="0" w:space="0" w:color="auto"/>
        <w:left w:val="none" w:sz="0" w:space="0" w:color="auto"/>
        <w:bottom w:val="none" w:sz="0" w:space="0" w:color="auto"/>
        <w:right w:val="none" w:sz="0" w:space="0" w:color="auto"/>
      </w:divBdr>
    </w:div>
    <w:div w:id="1042174867">
      <w:bodyDiv w:val="1"/>
      <w:marLeft w:val="0"/>
      <w:marRight w:val="0"/>
      <w:marTop w:val="0"/>
      <w:marBottom w:val="0"/>
      <w:divBdr>
        <w:top w:val="none" w:sz="0" w:space="0" w:color="auto"/>
        <w:left w:val="none" w:sz="0" w:space="0" w:color="auto"/>
        <w:bottom w:val="none" w:sz="0" w:space="0" w:color="auto"/>
        <w:right w:val="none" w:sz="0" w:space="0" w:color="auto"/>
      </w:divBdr>
    </w:div>
    <w:div w:id="1743218777">
      <w:bodyDiv w:val="1"/>
      <w:marLeft w:val="0"/>
      <w:marRight w:val="0"/>
      <w:marTop w:val="0"/>
      <w:marBottom w:val="0"/>
      <w:divBdr>
        <w:top w:val="none" w:sz="0" w:space="0" w:color="auto"/>
        <w:left w:val="none" w:sz="0" w:space="0" w:color="auto"/>
        <w:bottom w:val="none" w:sz="0" w:space="0" w:color="auto"/>
        <w:right w:val="none" w:sz="0" w:space="0" w:color="auto"/>
      </w:divBdr>
    </w:div>
    <w:div w:id="1780907773">
      <w:bodyDiv w:val="1"/>
      <w:marLeft w:val="0"/>
      <w:marRight w:val="0"/>
      <w:marTop w:val="0"/>
      <w:marBottom w:val="0"/>
      <w:divBdr>
        <w:top w:val="none" w:sz="0" w:space="0" w:color="auto"/>
        <w:left w:val="none" w:sz="0" w:space="0" w:color="auto"/>
        <w:bottom w:val="none" w:sz="0" w:space="0" w:color="auto"/>
        <w:right w:val="none" w:sz="0" w:space="0" w:color="auto"/>
      </w:divBdr>
    </w:div>
    <w:div w:id="2070614979">
      <w:bodyDiv w:val="1"/>
      <w:marLeft w:val="0"/>
      <w:marRight w:val="0"/>
      <w:marTop w:val="0"/>
      <w:marBottom w:val="0"/>
      <w:divBdr>
        <w:top w:val="none" w:sz="0" w:space="0" w:color="auto"/>
        <w:left w:val="none" w:sz="0" w:space="0" w:color="auto"/>
        <w:bottom w:val="none" w:sz="0" w:space="0" w:color="auto"/>
        <w:right w:val="none" w:sz="0" w:space="0" w:color="auto"/>
      </w:divBdr>
    </w:div>
    <w:div w:id="21089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q.blackboar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odemonkey.com/blog/the-best-apps-to-teach-kids-cod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16/j.compedu.2018.09.006" TargetMode="External"/><Relationship Id="rId5" Type="http://schemas.openxmlformats.org/officeDocument/2006/relationships/webSettings" Target="webSettings.xml"/><Relationship Id="rId10" Type="http://schemas.openxmlformats.org/officeDocument/2006/relationships/hyperlink" Target="https://doi.org/10.1177/1468798415619773" TargetMode="External"/><Relationship Id="rId4" Type="http://schemas.openxmlformats.org/officeDocument/2006/relationships/settings" Target="settings.xml"/><Relationship Id="rId9" Type="http://schemas.openxmlformats.org/officeDocument/2006/relationships/hyperlink" Target="https://www.lynda.com/JavaScript-tutorials/Making-things-move-Daisy-Dinosaur/155284/16545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B72E-44AD-2F4B-AC1A-B3FC7072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Copley</dc:creator>
  <cp:keywords/>
  <dc:description/>
  <cp:lastModifiedBy>Scott Copley</cp:lastModifiedBy>
  <cp:revision>2</cp:revision>
  <dcterms:created xsi:type="dcterms:W3CDTF">2023-02-04T21:02:00Z</dcterms:created>
  <dcterms:modified xsi:type="dcterms:W3CDTF">2023-02-04T21:02:00Z</dcterms:modified>
</cp:coreProperties>
</file>